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ascii="黑体" w:hAnsi="黑体" w:eastAsia="黑体" w:cs="黑体"/>
          <w:b/>
          <w:bCs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1"/>
          <w:szCs w:val="31"/>
          <w:lang w:val="en-US" w:eastAsia="zh-CN" w:bidi="ar"/>
        </w:rPr>
        <w:t>南开大学文学院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31"/>
          <w:szCs w:val="31"/>
          <w:lang w:val="en-US" w:eastAsia="zh-CN" w:bidi="ar"/>
        </w:rPr>
        <w:t>科研成果要求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31"/>
          <w:szCs w:val="31"/>
          <w:lang w:val="en-US" w:eastAsia="zh-CN" w:bidi="ar"/>
        </w:rPr>
        <w:t>说明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黑体" w:hAnsi="黑体" w:eastAsia="黑体" w:cs="黑体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1"/>
          <w:szCs w:val="31"/>
          <w:lang w:val="en-US" w:eastAsia="zh-CN" w:bidi="ar"/>
        </w:rPr>
        <w:t>（2024年3月更新）</w:t>
      </w:r>
    </w:p>
    <w:p>
      <w:pPr>
        <w:keepNext w:val="0"/>
        <w:keepLines w:val="0"/>
        <w:widowControl/>
        <w:suppressLineNumbers w:val="0"/>
        <w:jc w:val="left"/>
        <w:rPr>
          <w:rFonts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ind w:firstLine="620" w:firstLineChars="200"/>
        <w:jc w:val="left"/>
      </w:pPr>
      <w:r>
        <w:rPr>
          <w:rFonts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 xml:space="preserve">申请人需提交经导师签字确认的《成果汇总表》（附件 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2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 xml:space="preserve">），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 xml:space="preserve">相关要求如下： </w:t>
      </w:r>
    </w:p>
    <w:p>
      <w:pPr>
        <w:keepNext w:val="0"/>
        <w:keepLines w:val="0"/>
        <w:widowControl/>
        <w:suppressLineNumbers w:val="0"/>
        <w:ind w:firstLine="620" w:firstLineChars="20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1.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博士研究生申请学位科研成果规定及《中文核心期刊目录》见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highlight w:val="yellow"/>
          <w:lang w:val="en-US" w:eastAsia="zh-CN" w:bidi="ar"/>
        </w:rPr>
        <w:t xml:space="preserve">附件 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highlight w:val="yellow"/>
          <w:lang w:val="en-US" w:eastAsia="zh-CN" w:bidi="ar"/>
        </w:rPr>
        <w:t>4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highlight w:val="yellow"/>
          <w:lang w:val="en-US" w:eastAsia="zh-CN" w:bidi="ar"/>
        </w:rPr>
        <w:t xml:space="preserve">、附件 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highlight w:val="yellow"/>
          <w:lang w:val="en-US" w:eastAsia="zh-CN" w:bidi="ar"/>
        </w:rPr>
        <w:t>5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highlight w:val="yellow"/>
          <w:lang w:val="en-US" w:eastAsia="zh-CN" w:bidi="ar"/>
        </w:rPr>
        <w:t xml:space="preserve">、附件 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highlight w:val="yellow"/>
          <w:lang w:val="en-US" w:eastAsia="zh-CN" w:bidi="ar"/>
        </w:rPr>
        <w:t>6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，各学位评定分委员会对本学科成果要求和核心期刊目录进行修订的，以最新文件为准，其他各类标示“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XX 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 xml:space="preserve">核心期刊”无效。科研成果须为规定期间投出并发表的。 </w:t>
      </w:r>
    </w:p>
    <w:p>
      <w:pPr>
        <w:keepNext w:val="0"/>
        <w:keepLines w:val="0"/>
        <w:widowControl/>
        <w:suppressLineNumbers w:val="0"/>
        <w:ind w:firstLine="620" w:firstLineChars="200"/>
        <w:jc w:val="left"/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 xml:space="preserve">对尚未刊出的论文，申请人需提交出版单位接收函或录用通知（需标明拟发表日期或卷、期）及经出版单位盖章确认的论文清样原件。境外期刊的接收函，或用电子邮件通知接收的，需附由导师出具的书面说明。 </w:t>
      </w:r>
    </w:p>
    <w:p>
      <w:pPr>
        <w:keepNext w:val="0"/>
        <w:keepLines w:val="0"/>
        <w:widowControl/>
        <w:suppressLineNumbers w:val="0"/>
        <w:ind w:firstLine="620" w:firstLineChars="20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2.</w:t>
      </w:r>
      <w:r>
        <w:rPr>
          <w:rFonts w:hint="eastAsia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申请人还需提供《附件2 南开大学博士研究生申请学位成果汇总表》所列在核心期刊发表的论文（著作或经鉴定的科研成果）原件（境外期刊如无原件，可用抽印本代替）、复印件（杂志封面、目录及论文首页，著作还需版权页以及各章编写者的说明）及其他有关材料。论文接收函或录用通知原件及其他材料复印件留存学院备查，其余原件核对后退还。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《附件2 南开大学博士研究生申请学位成果汇总表》填写样表如下；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南开大学博士研究生申请学位成果汇总表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after="6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姓名：</w:t>
      </w:r>
      <w:r>
        <w:rPr>
          <w:rFonts w:hint="eastAsia" w:ascii="Times New Roman" w:hAnsi="Times New Roman" w:eastAsia="仿宋" w:cs="Times New Roman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仿宋" w:cs="Times New Roman"/>
          <w:sz w:val="28"/>
          <w:szCs w:val="28"/>
          <w:u w:val="none"/>
          <w:lang w:val="en-US" w:eastAsia="zh-CN"/>
        </w:rPr>
        <w:t xml:space="preserve">     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学号：</w:t>
      </w:r>
      <w:r>
        <w:rPr>
          <w:rFonts w:hint="eastAsia" w:ascii="Times New Roman" w:hAnsi="Times New Roman" w:eastAsia="仿宋" w:cs="Times New Roman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Times New Roman" w:hAnsi="Times New Roman" w:eastAsia="仿宋" w:cs="Times New Roman"/>
          <w:sz w:val="28"/>
          <w:szCs w:val="28"/>
          <w:u w:val="none"/>
          <w:lang w:val="en-US" w:eastAsia="zh-CN"/>
        </w:rPr>
        <w:t xml:space="preserve">     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学院：</w:t>
      </w:r>
      <w:r>
        <w:rPr>
          <w:rFonts w:hint="eastAsia" w:ascii="Times New Roman" w:hAnsi="Times New Roman" w:eastAsia="仿宋" w:cs="Times New Roman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 w:ascii="Times New Roman" w:hAnsi="Times New Roman" w:eastAsia="仿宋" w:cs="Times New Roman"/>
          <w:sz w:val="28"/>
          <w:szCs w:val="28"/>
          <w:u w:val="none"/>
          <w:lang w:val="en-US" w:eastAsia="zh-CN"/>
        </w:rPr>
        <w:t xml:space="preserve">     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专业：</w:t>
      </w:r>
      <w:r>
        <w:rPr>
          <w:rFonts w:hint="eastAsia" w:ascii="Times New Roman" w:hAnsi="Times New Roman" w:eastAsia="仿宋" w:cs="Times New Roman"/>
          <w:sz w:val="28"/>
          <w:szCs w:val="28"/>
          <w:u w:val="single"/>
          <w:lang w:val="en-US" w:eastAsia="zh-CN"/>
        </w:rPr>
        <w:t xml:space="preserve">                  </w:t>
      </w:r>
      <w:r>
        <w:rPr>
          <w:rFonts w:hint="eastAsia" w:ascii="Times New Roman" w:hAnsi="Times New Roman" w:eastAsia="仿宋" w:cs="Times New Roman"/>
          <w:sz w:val="28"/>
          <w:szCs w:val="28"/>
          <w:u w:val="none"/>
          <w:lang w:val="en-US" w:eastAsia="zh-CN"/>
        </w:rPr>
        <w:t xml:space="preserve">     </w:t>
      </w:r>
    </w:p>
    <w:tbl>
      <w:tblPr>
        <w:tblStyle w:val="4"/>
        <w:tblW w:w="147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1304"/>
        <w:gridCol w:w="839"/>
        <w:gridCol w:w="2362"/>
        <w:gridCol w:w="2963"/>
        <w:gridCol w:w="962"/>
        <w:gridCol w:w="1191"/>
        <w:gridCol w:w="1561"/>
        <w:gridCol w:w="905"/>
        <w:gridCol w:w="21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1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30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作者排序</w:t>
            </w: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superscript"/>
                <w:lang w:val="en-US" w:eastAsia="zh-CN"/>
              </w:rPr>
              <w:t>1</w:t>
            </w:r>
          </w:p>
        </w:tc>
        <w:tc>
          <w:tcPr>
            <w:tcW w:w="83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第一署名单位</w:t>
            </w:r>
          </w:p>
        </w:tc>
        <w:tc>
          <w:tcPr>
            <w:tcW w:w="236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成果名称</w:t>
            </w:r>
          </w:p>
        </w:tc>
        <w:tc>
          <w:tcPr>
            <w:tcW w:w="296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期刊名称</w:t>
            </w: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superscript"/>
                <w:lang w:val="en-US" w:eastAsia="zh-CN"/>
              </w:rPr>
              <w:t>2</w:t>
            </w:r>
          </w:p>
        </w:tc>
        <w:tc>
          <w:tcPr>
            <w:tcW w:w="96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是否与学位论文相关</w:t>
            </w:r>
          </w:p>
        </w:tc>
        <w:tc>
          <w:tcPr>
            <w:tcW w:w="119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期刊所属索引</w:t>
            </w: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superscript"/>
                <w:lang w:val="en-US" w:eastAsia="zh-CN"/>
              </w:rPr>
              <w:t>3、4</w:t>
            </w:r>
          </w:p>
        </w:tc>
        <w:tc>
          <w:tcPr>
            <w:tcW w:w="156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是否属于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分会核心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期刊目录</w:t>
            </w: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superscript"/>
                <w:lang w:val="en-US" w:eastAsia="zh-CN"/>
              </w:rPr>
              <w:t>4、5</w:t>
            </w:r>
          </w:p>
        </w:tc>
        <w:tc>
          <w:tcPr>
            <w:tcW w:w="90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发表状态</w:t>
            </w: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superscript"/>
                <w:lang w:val="en-US" w:eastAsia="zh-CN"/>
              </w:rPr>
              <w:t>6</w:t>
            </w:r>
          </w:p>
        </w:tc>
        <w:tc>
          <w:tcPr>
            <w:tcW w:w="21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发表日期、卷期、起止页码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</w:pPr>
          </w:p>
        </w:tc>
        <w:tc>
          <w:tcPr>
            <w:tcW w:w="130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</w:pPr>
          </w:p>
        </w:tc>
        <w:tc>
          <w:tcPr>
            <w:tcW w:w="8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</w:pPr>
          </w:p>
        </w:tc>
        <w:tc>
          <w:tcPr>
            <w:tcW w:w="23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</w:pPr>
          </w:p>
        </w:tc>
        <w:tc>
          <w:tcPr>
            <w:tcW w:w="296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</w:pPr>
          </w:p>
        </w:tc>
        <w:tc>
          <w:tcPr>
            <w:tcW w:w="9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</w:pPr>
          </w:p>
        </w:tc>
        <w:tc>
          <w:tcPr>
            <w:tcW w:w="119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</w:pPr>
          </w:p>
        </w:tc>
        <w:tc>
          <w:tcPr>
            <w:tcW w:w="156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</w:pPr>
          </w:p>
        </w:tc>
        <w:tc>
          <w:tcPr>
            <w:tcW w:w="90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</w:pPr>
          </w:p>
        </w:tc>
        <w:tc>
          <w:tcPr>
            <w:tcW w:w="21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拟发表日期或卷期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5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3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  <w:t>南开大学</w:t>
            </w:r>
          </w:p>
        </w:tc>
        <w:tc>
          <w:tcPr>
            <w:tcW w:w="23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  <w:t>研究</w:t>
            </w:r>
            <w:bookmarkStart w:id="0" w:name="_GoBack"/>
            <w:bookmarkEnd w:id="0"/>
            <w:r>
              <w:rPr>
                <w:rFonts w:hint="eastAsia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  <w:t>论文</w:t>
            </w:r>
          </w:p>
        </w:tc>
        <w:tc>
          <w:tcPr>
            <w:tcW w:w="29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  <w:t>XXX</w:t>
            </w:r>
          </w:p>
        </w:tc>
        <w:tc>
          <w:tcPr>
            <w:tcW w:w="9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  <w:t>相关</w:t>
            </w:r>
          </w:p>
        </w:tc>
        <w:tc>
          <w:tcPr>
            <w:tcW w:w="11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FF0000"/>
                <w:sz w:val="24"/>
                <w:szCs w:val="24"/>
                <w:highlight w:val="yellow"/>
                <w:vertAlign w:val="baseline"/>
                <w:lang w:val="en-US" w:eastAsia="zh-CN"/>
              </w:rPr>
              <w:t>（请务必用铅笔标注期刊号码）</w:t>
            </w:r>
          </w:p>
        </w:tc>
        <w:tc>
          <w:tcPr>
            <w:tcW w:w="9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5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3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5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8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9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/>
        <w:textAlignment w:val="auto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注：按照所在学位评定分委员会审核细则，填写用以申请学位的成果情况。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  <w:t>1.</w:t>
      </w:r>
      <w:r>
        <w:rPr>
          <w:rFonts w:hint="eastAsia" w:ascii="Times New Roman" w:hAnsi="Times New Roman" w:eastAsia="仿宋" w:cs="Times New Roman"/>
          <w:sz w:val="21"/>
          <w:szCs w:val="21"/>
          <w:lang w:val="en-US" w:eastAsia="zh-CN"/>
        </w:rPr>
        <w:t>对应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填写“第一作者”、“第二作者，导师第一作者”、“共同第一作者（第</w:t>
      </w:r>
      <w:r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  <w:t>X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位置）”、其他排序情况等；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420" w:firstLineChars="200"/>
        <w:textAlignment w:val="auto"/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  <w:t>2.</w:t>
      </w:r>
      <w:r>
        <w:rPr>
          <w:rFonts w:hint="eastAsia" w:ascii="Times New Roman" w:hAnsi="Times New Roman" w:eastAsia="仿宋" w:cs="Times New Roman"/>
          <w:spacing w:val="-6"/>
          <w:sz w:val="21"/>
          <w:szCs w:val="21"/>
          <w:lang w:val="en-US" w:eastAsia="zh-CN"/>
        </w:rPr>
        <w:t>如为分委员会认定的其他成果，则相应填写</w:t>
      </w:r>
      <w:r>
        <w:rPr>
          <w:rFonts w:hint="default" w:ascii="Times New Roman" w:hAnsi="Times New Roman" w:eastAsia="仿宋" w:cs="Times New Roman"/>
          <w:spacing w:val="-6"/>
          <w:sz w:val="21"/>
          <w:szCs w:val="21"/>
          <w:highlight w:val="none"/>
          <w:lang w:val="en-US" w:eastAsia="zh-CN"/>
        </w:rPr>
        <w:t>专利申请号、著作出版</w:t>
      </w:r>
      <w:r>
        <w:rPr>
          <w:rFonts w:hint="eastAsia" w:ascii="Times New Roman" w:hAnsi="Times New Roman" w:eastAsia="仿宋" w:cs="Times New Roman"/>
          <w:spacing w:val="-6"/>
          <w:sz w:val="21"/>
          <w:szCs w:val="21"/>
          <w:highlight w:val="none"/>
          <w:lang w:val="en-US" w:eastAsia="zh-CN"/>
        </w:rPr>
        <w:t>单位</w:t>
      </w:r>
      <w:r>
        <w:rPr>
          <w:rFonts w:hint="default" w:ascii="Times New Roman" w:hAnsi="Times New Roman" w:eastAsia="仿宋" w:cs="Times New Roman"/>
          <w:spacing w:val="-6"/>
          <w:sz w:val="21"/>
          <w:szCs w:val="21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" w:cs="Times New Roman"/>
          <w:spacing w:val="-6"/>
          <w:sz w:val="21"/>
          <w:szCs w:val="21"/>
          <w:highlight w:val="none"/>
          <w:lang w:val="en-US" w:eastAsia="zh-CN"/>
        </w:rPr>
        <w:t>科研成果奖励单位</w:t>
      </w:r>
      <w:r>
        <w:rPr>
          <w:rFonts w:hint="default" w:ascii="Times New Roman" w:hAnsi="Times New Roman" w:eastAsia="仿宋" w:cs="Times New Roman"/>
          <w:spacing w:val="-6"/>
          <w:sz w:val="21"/>
          <w:szCs w:val="21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" w:cs="Times New Roman"/>
          <w:spacing w:val="-6"/>
          <w:sz w:val="21"/>
          <w:szCs w:val="21"/>
          <w:highlight w:val="none"/>
          <w:lang w:val="en-US" w:eastAsia="zh-CN"/>
        </w:rPr>
        <w:t>咨询报告提交采纳部门、学术会议名称</w:t>
      </w:r>
      <w:r>
        <w:rPr>
          <w:rFonts w:hint="eastAsia" w:ascii="Times New Roman" w:hAnsi="Times New Roman" w:eastAsia="仿宋" w:cs="Times New Roman"/>
          <w:spacing w:val="-6"/>
          <w:sz w:val="21"/>
          <w:szCs w:val="21"/>
          <w:lang w:val="en-US" w:eastAsia="zh-CN"/>
        </w:rPr>
        <w:t>等</w:t>
      </w:r>
      <w:r>
        <w:rPr>
          <w:rFonts w:hint="eastAsia" w:ascii="Times New Roman" w:hAnsi="Times New Roman" w:eastAsia="仿宋" w:cs="Times New Roman"/>
          <w:sz w:val="21"/>
          <w:szCs w:val="21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420" w:firstLineChars="200"/>
        <w:textAlignment w:val="auto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Times New Roman" w:hAnsi="Times New Roman" w:eastAsia="仿宋" w:cs="Times New Roman"/>
          <w:sz w:val="21"/>
          <w:szCs w:val="21"/>
          <w:lang w:val="en-US" w:eastAsia="zh-CN"/>
        </w:rPr>
        <w:t>3.对应</w:t>
      </w:r>
      <w:r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  <w:t>填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写“</w:t>
      </w:r>
      <w:r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  <w:t>SCI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”、“</w:t>
      </w:r>
      <w:r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  <w:t>EI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”、“</w:t>
      </w:r>
      <w:r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  <w:t>SSCI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”、“</w:t>
      </w:r>
      <w:r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  <w:t>CSSCI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”等；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420" w:firstLineChars="200"/>
        <w:textAlignment w:val="auto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  <w:t>4.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如为分委员会认定的其他成果，则无需填写此两栏；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420" w:firstLineChars="200"/>
        <w:textAlignment w:val="auto"/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仿宋" w:cs="Times New Roman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  <w:t>.</w:t>
      </w:r>
      <w:r>
        <w:rPr>
          <w:rFonts w:hint="eastAsia" w:ascii="Times New Roman" w:hAnsi="Times New Roman" w:eastAsia="仿宋" w:cs="Times New Roman"/>
          <w:sz w:val="21"/>
          <w:szCs w:val="21"/>
          <w:lang w:val="en-US" w:eastAsia="zh-CN"/>
        </w:rPr>
        <w:t>对应填写“高水平期刊目录”、“核心期刊目录”、其他目录分区等；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420" w:firstLineChars="200"/>
        <w:textAlignment w:val="auto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Times New Roman" w:hAnsi="Times New Roman" w:eastAsia="仿宋" w:cs="Times New Roman"/>
          <w:sz w:val="21"/>
          <w:szCs w:val="21"/>
          <w:lang w:val="en-US" w:eastAsia="zh-CN"/>
        </w:rPr>
        <w:t>6.</w:t>
      </w:r>
      <w:r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  <w:t>填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写“发表”或“接收”，并根据发表情况对应填写后一栏信息。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40"/>
        <w:ind w:firstLine="482"/>
        <w:jc w:val="center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   导师签字：          审核人签字：          分委员会主席签章：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/>
        <w:jc w:val="both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          年   月   日           年   月   日                    年   月   日</w:t>
      </w:r>
    </w:p>
    <w:p>
      <w:pPr>
        <w:rPr>
          <w:rFonts w:hint="default"/>
          <w:lang w:val="en-US" w:eastAsia="zh-CN"/>
        </w:rPr>
      </w:pPr>
    </w:p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0NmQ5MTM4MTEyYzczODBkOTVlNzVhOTY2MzBjYTEifQ=="/>
  </w:docVars>
  <w:rsids>
    <w:rsidRoot w:val="5FEF6C8C"/>
    <w:rsid w:val="00AB0CA5"/>
    <w:rsid w:val="2DE10854"/>
    <w:rsid w:val="5FEF6C8C"/>
    <w:rsid w:val="653021E5"/>
    <w:rsid w:val="668A6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2023-09-13T07:48:00Z</dcterms:created>
  <dc:creator>艾西</dc:creator>
  <cp:lastModifiedBy>寇杨</cp:lastModifiedBy>
  <cp:lastPrinted>2024-03-06T08:41:00Z</cp:lastPrinted>
  <dcterms:modified xsi:type="dcterms:W3CDTF">2024-03-07T03:26:01Z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21738A34FF564B4A90356EE5C44E8075_13</vt:lpwstr>
  </property>
</Properties>
</file>